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37D8" w:rsidRPr="00B337D8" w:rsidRDefault="005C5A44" w:rsidP="00B337D8">
      <w:pPr>
        <w:spacing w:line="292" w:lineRule="exact"/>
        <w:jc w:val="center"/>
        <w:textAlignment w:val="baseline"/>
        <w:rPr>
          <w:rFonts w:eastAsia="Tahoma"/>
          <w:b/>
          <w:color w:val="000000"/>
          <w:spacing w:val="6"/>
          <w:sz w:val="32"/>
        </w:rPr>
      </w:pPr>
      <w:r w:rsidRPr="00B337D8">
        <w:rPr>
          <w:rFonts w:eastAsia="Tahoma"/>
          <w:b/>
          <w:color w:val="000000"/>
          <w:spacing w:val="6"/>
          <w:sz w:val="32"/>
        </w:rPr>
        <w:t>Booth Instructions</w:t>
      </w:r>
    </w:p>
    <w:p w:rsidR="00B337D8" w:rsidRPr="00B337D8" w:rsidRDefault="00B337D8" w:rsidP="00B337D8">
      <w:pPr>
        <w:spacing w:line="292" w:lineRule="exact"/>
        <w:textAlignment w:val="baseline"/>
        <w:rPr>
          <w:rFonts w:eastAsia="Tahoma"/>
          <w:b/>
          <w:color w:val="000000"/>
          <w:spacing w:val="6"/>
          <w:sz w:val="24"/>
        </w:rPr>
      </w:pPr>
    </w:p>
    <w:p w:rsidR="00B13D57" w:rsidRPr="00B337D8" w:rsidRDefault="00B13D57" w:rsidP="00B13D57">
      <w:pPr>
        <w:pStyle w:val="ListParagraph"/>
        <w:numPr>
          <w:ilvl w:val="0"/>
          <w:numId w:val="1"/>
        </w:numPr>
        <w:spacing w:line="292" w:lineRule="exact"/>
        <w:ind w:hanging="360"/>
        <w:jc w:val="both"/>
        <w:textAlignment w:val="baseline"/>
        <w:rPr>
          <w:rFonts w:eastAsia="Tahoma"/>
          <w:color w:val="000000"/>
          <w:spacing w:val="7"/>
          <w:sz w:val="24"/>
        </w:rPr>
      </w:pPr>
      <w:r w:rsidRPr="00B337D8">
        <w:rPr>
          <w:rFonts w:eastAsia="Tahoma"/>
          <w:color w:val="000000"/>
          <w:spacing w:val="7"/>
          <w:sz w:val="24"/>
        </w:rPr>
        <w:t xml:space="preserve">Collect a transportation </w:t>
      </w:r>
      <w:r>
        <w:rPr>
          <w:rFonts w:eastAsia="Tahoma"/>
          <w:color w:val="000000"/>
          <w:spacing w:val="7"/>
          <w:sz w:val="24"/>
        </w:rPr>
        <w:t>ticket</w:t>
      </w:r>
    </w:p>
    <w:p w:rsidR="00B13D57" w:rsidRPr="00B337D8" w:rsidRDefault="00B13D57" w:rsidP="00B13D57">
      <w:pPr>
        <w:numPr>
          <w:ilvl w:val="0"/>
          <w:numId w:val="1"/>
        </w:numPr>
        <w:tabs>
          <w:tab w:val="clear" w:pos="360"/>
          <w:tab w:val="left" w:pos="720"/>
        </w:tabs>
        <w:spacing w:before="93" w:line="301" w:lineRule="exact"/>
        <w:ind w:hanging="360"/>
        <w:jc w:val="both"/>
        <w:textAlignment w:val="baseline"/>
        <w:rPr>
          <w:rFonts w:eastAsia="Tahoma"/>
          <w:color w:val="000000"/>
          <w:spacing w:val="4"/>
          <w:sz w:val="24"/>
        </w:rPr>
      </w:pPr>
      <w:r w:rsidRPr="00B337D8">
        <w:rPr>
          <w:rFonts w:eastAsia="Tahoma"/>
          <w:color w:val="000000"/>
          <w:spacing w:val="4"/>
          <w:sz w:val="24"/>
        </w:rPr>
        <w:t>Verify they have their ID</w:t>
      </w:r>
      <w:r>
        <w:rPr>
          <w:rFonts w:eastAsia="Tahoma"/>
          <w:color w:val="000000"/>
          <w:spacing w:val="4"/>
          <w:sz w:val="24"/>
        </w:rPr>
        <w:t>s</w:t>
      </w:r>
      <w:r w:rsidRPr="00B337D8">
        <w:rPr>
          <w:rFonts w:eastAsia="Tahoma"/>
          <w:color w:val="000000"/>
          <w:spacing w:val="4"/>
          <w:sz w:val="24"/>
        </w:rPr>
        <w:t xml:space="preserve">. If </w:t>
      </w:r>
      <w:r>
        <w:rPr>
          <w:rFonts w:eastAsia="Tahoma"/>
          <w:color w:val="000000"/>
          <w:spacing w:val="4"/>
          <w:sz w:val="24"/>
        </w:rPr>
        <w:t>they don’t have all 3 IDs (State ID, Social Security, and Birth Certificate)</w:t>
      </w:r>
      <w:r w:rsidRPr="00B337D8">
        <w:rPr>
          <w:rFonts w:eastAsia="Tahoma"/>
          <w:color w:val="000000"/>
          <w:spacing w:val="4"/>
          <w:sz w:val="24"/>
        </w:rPr>
        <w:t xml:space="preserve"> you cannot help them. </w:t>
      </w:r>
    </w:p>
    <w:p w:rsidR="00B13D57" w:rsidRPr="00B337D8" w:rsidRDefault="00B13D57" w:rsidP="00B13D57">
      <w:pPr>
        <w:numPr>
          <w:ilvl w:val="0"/>
          <w:numId w:val="1"/>
        </w:numPr>
        <w:tabs>
          <w:tab w:val="clear" w:pos="360"/>
          <w:tab w:val="left" w:pos="720"/>
        </w:tabs>
        <w:spacing w:before="97" w:line="311" w:lineRule="exact"/>
        <w:ind w:hanging="360"/>
        <w:jc w:val="both"/>
        <w:textAlignment w:val="baseline"/>
        <w:rPr>
          <w:rFonts w:eastAsia="Tahoma"/>
          <w:color w:val="000000"/>
          <w:spacing w:val="6"/>
          <w:sz w:val="24"/>
        </w:rPr>
      </w:pPr>
      <w:r w:rsidRPr="00B337D8">
        <w:rPr>
          <w:rFonts w:eastAsia="Tahoma"/>
          <w:color w:val="000000"/>
          <w:spacing w:val="6"/>
          <w:sz w:val="24"/>
        </w:rPr>
        <w:t>Spread cards out and let them pick the one they want (</w:t>
      </w:r>
      <w:r>
        <w:rPr>
          <w:rFonts w:eastAsia="Tahoma"/>
          <w:color w:val="000000"/>
          <w:spacing w:val="6"/>
          <w:sz w:val="24"/>
        </w:rPr>
        <w:t>remember to collect the card back from the participant</w:t>
      </w:r>
      <w:r w:rsidR="0087005A">
        <w:rPr>
          <w:rFonts w:eastAsia="Tahoma"/>
          <w:color w:val="000000"/>
          <w:spacing w:val="6"/>
          <w:sz w:val="24"/>
        </w:rPr>
        <w:t>)</w:t>
      </w:r>
    </w:p>
    <w:p w:rsidR="00B13D57" w:rsidRPr="00B337D8" w:rsidRDefault="00B13D57" w:rsidP="00B13D57">
      <w:pPr>
        <w:numPr>
          <w:ilvl w:val="0"/>
          <w:numId w:val="1"/>
        </w:numPr>
        <w:tabs>
          <w:tab w:val="clear" w:pos="360"/>
          <w:tab w:val="left" w:pos="720"/>
        </w:tabs>
        <w:spacing w:before="2" w:line="383" w:lineRule="exact"/>
        <w:ind w:right="288" w:hanging="360"/>
        <w:jc w:val="both"/>
        <w:textAlignment w:val="baseline"/>
        <w:rPr>
          <w:rFonts w:eastAsia="Tahoma"/>
          <w:color w:val="000000"/>
          <w:sz w:val="24"/>
        </w:rPr>
      </w:pPr>
      <w:r w:rsidRPr="00B337D8">
        <w:rPr>
          <w:rFonts w:eastAsia="Tahoma"/>
          <w:color w:val="000000"/>
          <w:sz w:val="24"/>
        </w:rPr>
        <w:t xml:space="preserve">If they present a </w:t>
      </w:r>
      <w:r>
        <w:rPr>
          <w:rFonts w:eastAsia="Tahoma"/>
          <w:color w:val="000000"/>
          <w:sz w:val="24"/>
        </w:rPr>
        <w:t xml:space="preserve">wild </w:t>
      </w:r>
      <w:r w:rsidRPr="00B337D8">
        <w:rPr>
          <w:rFonts w:eastAsia="Tahoma"/>
          <w:color w:val="000000"/>
          <w:sz w:val="24"/>
        </w:rPr>
        <w:t xml:space="preserve">card - keep the </w:t>
      </w:r>
      <w:r>
        <w:rPr>
          <w:rFonts w:eastAsia="Tahoma"/>
          <w:color w:val="000000"/>
          <w:sz w:val="24"/>
        </w:rPr>
        <w:t>wild</w:t>
      </w:r>
      <w:r w:rsidRPr="00B337D8">
        <w:rPr>
          <w:rFonts w:eastAsia="Tahoma"/>
          <w:color w:val="000000"/>
          <w:sz w:val="24"/>
        </w:rPr>
        <w:t xml:space="preserve"> card and mark on their life card that they took care of it</w:t>
      </w:r>
    </w:p>
    <w:p w:rsidR="00B13D57" w:rsidRPr="00B337D8" w:rsidRDefault="00B13D57" w:rsidP="00B13D57">
      <w:pPr>
        <w:numPr>
          <w:ilvl w:val="0"/>
          <w:numId w:val="1"/>
        </w:numPr>
        <w:tabs>
          <w:tab w:val="clear" w:pos="360"/>
          <w:tab w:val="left" w:pos="720"/>
        </w:tabs>
        <w:spacing w:before="30" w:line="374" w:lineRule="exact"/>
        <w:ind w:hanging="360"/>
        <w:jc w:val="both"/>
        <w:textAlignment w:val="baseline"/>
        <w:rPr>
          <w:rFonts w:eastAsia="Tahoma"/>
          <w:color w:val="000000"/>
          <w:sz w:val="24"/>
        </w:rPr>
      </w:pPr>
      <w:r w:rsidRPr="00B337D8">
        <w:rPr>
          <w:rFonts w:eastAsia="Tahoma"/>
          <w:color w:val="000000"/>
          <w:sz w:val="24"/>
        </w:rPr>
        <w:t>Remember- check marks represent positive interactions and x's represent negative</w:t>
      </w:r>
    </w:p>
    <w:p w:rsidR="00B13D57" w:rsidRDefault="00B13D57" w:rsidP="00B13D57">
      <w:pPr>
        <w:numPr>
          <w:ilvl w:val="0"/>
          <w:numId w:val="1"/>
        </w:numPr>
        <w:tabs>
          <w:tab w:val="clear" w:pos="360"/>
          <w:tab w:val="left" w:pos="720"/>
        </w:tabs>
        <w:spacing w:before="108" w:line="304" w:lineRule="exact"/>
        <w:ind w:hanging="360"/>
        <w:jc w:val="both"/>
        <w:textAlignment w:val="baseline"/>
        <w:rPr>
          <w:rFonts w:eastAsia="Tahoma"/>
          <w:color w:val="000000"/>
          <w:spacing w:val="5"/>
          <w:sz w:val="24"/>
        </w:rPr>
      </w:pPr>
      <w:r w:rsidRPr="00B337D8">
        <w:rPr>
          <w:rFonts w:eastAsia="Tahoma"/>
          <w:color w:val="000000"/>
          <w:spacing w:val="5"/>
          <w:sz w:val="24"/>
        </w:rPr>
        <w:t>No agency can cash/accept checks except for the bank.</w:t>
      </w:r>
    </w:p>
    <w:p w:rsidR="002D29AD" w:rsidRDefault="002D29AD" w:rsidP="002D29AD">
      <w:pPr>
        <w:spacing w:line="297" w:lineRule="exact"/>
        <w:textAlignment w:val="baseline"/>
        <w:rPr>
          <w:rFonts w:eastAsia="Tahoma"/>
          <w:b/>
          <w:color w:val="000000"/>
          <w:spacing w:val="22"/>
          <w:sz w:val="32"/>
        </w:rPr>
      </w:pPr>
    </w:p>
    <w:p w:rsidR="001D5A44" w:rsidRPr="00B337D8" w:rsidRDefault="00C12CC2" w:rsidP="002D29AD">
      <w:pPr>
        <w:spacing w:line="297" w:lineRule="exact"/>
        <w:jc w:val="center"/>
        <w:textAlignment w:val="baseline"/>
        <w:rPr>
          <w:rFonts w:eastAsia="Tahoma"/>
          <w:b/>
          <w:color w:val="000000"/>
          <w:spacing w:val="22"/>
          <w:sz w:val="32"/>
        </w:rPr>
      </w:pPr>
      <w:r>
        <w:rPr>
          <w:rFonts w:eastAsia="Tahoma"/>
          <w:b/>
          <w:color w:val="000000"/>
          <w:spacing w:val="22"/>
          <w:sz w:val="32"/>
        </w:rPr>
        <w:t>Church</w:t>
      </w:r>
      <w:r w:rsidR="005C5A44" w:rsidRPr="00B337D8">
        <w:rPr>
          <w:rFonts w:eastAsia="Tahoma"/>
          <w:b/>
          <w:color w:val="000000"/>
          <w:spacing w:val="22"/>
          <w:sz w:val="32"/>
        </w:rPr>
        <w:t xml:space="preserve"> Instructions</w:t>
      </w:r>
    </w:p>
    <w:p w:rsidR="001D5A44" w:rsidRPr="00B047E3" w:rsidRDefault="00C12CC2" w:rsidP="00B047E3">
      <w:pPr>
        <w:spacing w:before="285"/>
        <w:ind w:firstLine="360"/>
        <w:textAlignment w:val="baseline"/>
        <w:rPr>
          <w:rFonts w:eastAsia="Tahoma"/>
          <w:b/>
          <w:color w:val="000000"/>
          <w:spacing w:val="6"/>
          <w:sz w:val="24"/>
        </w:rPr>
      </w:pPr>
      <w:r w:rsidRPr="00B047E3">
        <w:rPr>
          <w:rFonts w:eastAsia="Tahoma"/>
          <w:b/>
          <w:color w:val="000000"/>
          <w:spacing w:val="6"/>
          <w:sz w:val="24"/>
        </w:rPr>
        <w:t>Food Bank</w:t>
      </w:r>
    </w:p>
    <w:p w:rsidR="00115435" w:rsidRPr="00B047E3" w:rsidRDefault="00C12CC2" w:rsidP="00B047E3">
      <w:pPr>
        <w:pStyle w:val="ListParagraph"/>
        <w:numPr>
          <w:ilvl w:val="0"/>
          <w:numId w:val="3"/>
        </w:numPr>
        <w:spacing w:before="213"/>
        <w:ind w:right="72"/>
        <w:jc w:val="both"/>
        <w:textAlignment w:val="baseline"/>
        <w:rPr>
          <w:rFonts w:eastAsia="Tahoma"/>
          <w:color w:val="000000"/>
          <w:spacing w:val="4"/>
        </w:rPr>
      </w:pPr>
      <w:r w:rsidRPr="00B047E3">
        <w:rPr>
          <w:rFonts w:eastAsia="Tahoma"/>
          <w:color w:val="000000"/>
          <w:spacing w:val="4"/>
        </w:rPr>
        <w:t xml:space="preserve">Ask them if they are employed. Ask them if they have any money. If they answer “no” to both of these questions then they qualify for free food. If they have a job or money (even if they answer “no” but you can see money in their packet) turn them away and keep their transportation token. </w:t>
      </w:r>
    </w:p>
    <w:p w:rsidR="00C12CC2" w:rsidRPr="00B047E3" w:rsidRDefault="00C12CC2" w:rsidP="00B047E3">
      <w:pPr>
        <w:spacing w:before="285"/>
        <w:ind w:firstLine="360"/>
        <w:textAlignment w:val="baseline"/>
        <w:rPr>
          <w:rFonts w:eastAsia="Tahoma"/>
          <w:b/>
          <w:color w:val="000000"/>
          <w:spacing w:val="4"/>
          <w:sz w:val="24"/>
        </w:rPr>
      </w:pPr>
      <w:r w:rsidRPr="00B047E3">
        <w:rPr>
          <w:rFonts w:eastAsia="Tahoma"/>
          <w:b/>
          <w:color w:val="000000"/>
          <w:spacing w:val="4"/>
          <w:sz w:val="24"/>
        </w:rPr>
        <w:t>Clothes Closet</w:t>
      </w:r>
    </w:p>
    <w:p w:rsidR="00115435" w:rsidRPr="00B047E3" w:rsidRDefault="00B13D57" w:rsidP="00B047E3">
      <w:pPr>
        <w:pStyle w:val="ListParagraph"/>
        <w:numPr>
          <w:ilvl w:val="0"/>
          <w:numId w:val="3"/>
        </w:numPr>
        <w:spacing w:before="213"/>
        <w:ind w:right="72"/>
        <w:jc w:val="both"/>
        <w:textAlignment w:val="baseline"/>
        <w:rPr>
          <w:rFonts w:eastAsia="Tahoma"/>
          <w:color w:val="000000"/>
          <w:spacing w:val="4"/>
        </w:rPr>
      </w:pPr>
      <w:r>
        <w:rPr>
          <w:rFonts w:eastAsia="Tahoma"/>
          <w:color w:val="000000"/>
          <w:spacing w:val="4"/>
        </w:rPr>
        <w:t xml:space="preserve">The first </w:t>
      </w:r>
      <w:r w:rsidR="00C12CC2" w:rsidRPr="00B047E3">
        <w:rPr>
          <w:rFonts w:eastAsia="Tahoma"/>
          <w:color w:val="000000"/>
          <w:spacing w:val="4"/>
        </w:rPr>
        <w:t>4 people receive an outfit for job search and interview. The 5</w:t>
      </w:r>
      <w:r w:rsidR="00C12CC2" w:rsidRPr="00B047E3">
        <w:rPr>
          <w:rFonts w:eastAsia="Tahoma"/>
          <w:color w:val="000000"/>
          <w:spacing w:val="4"/>
          <w:vertAlign w:val="superscript"/>
        </w:rPr>
        <w:t>th</w:t>
      </w:r>
      <w:r w:rsidR="00C12CC2" w:rsidRPr="00B047E3">
        <w:rPr>
          <w:rFonts w:eastAsia="Tahoma"/>
          <w:color w:val="000000"/>
          <w:spacing w:val="4"/>
        </w:rPr>
        <w:t xml:space="preserve"> is told no clothes in their </w:t>
      </w:r>
      <w:proofErr w:type="gramStart"/>
      <w:r w:rsidR="00C12CC2" w:rsidRPr="00B047E3">
        <w:rPr>
          <w:rFonts w:eastAsia="Tahoma"/>
          <w:color w:val="000000"/>
          <w:spacing w:val="4"/>
        </w:rPr>
        <w:t>size</w:t>
      </w:r>
      <w:proofErr w:type="gramEnd"/>
      <w:r w:rsidR="00C12CC2" w:rsidRPr="00B047E3">
        <w:rPr>
          <w:rFonts w:eastAsia="Tahoma"/>
          <w:color w:val="000000"/>
          <w:spacing w:val="4"/>
        </w:rPr>
        <w:t xml:space="preserve"> – check back next week. </w:t>
      </w:r>
    </w:p>
    <w:p w:rsidR="00115435" w:rsidRPr="00B047E3" w:rsidRDefault="0027174C" w:rsidP="00B047E3">
      <w:pPr>
        <w:pStyle w:val="ListParagraph"/>
        <w:numPr>
          <w:ilvl w:val="0"/>
          <w:numId w:val="3"/>
        </w:numPr>
        <w:spacing w:before="213"/>
        <w:ind w:right="72"/>
        <w:jc w:val="both"/>
        <w:textAlignment w:val="baseline"/>
        <w:rPr>
          <w:rFonts w:eastAsia="Tahoma"/>
          <w:color w:val="000000"/>
          <w:spacing w:val="4"/>
        </w:rPr>
      </w:pPr>
      <w:r>
        <w:rPr>
          <w:rFonts w:eastAsia="Tahoma"/>
          <w:color w:val="000000"/>
          <w:spacing w:val="4"/>
        </w:rPr>
        <w:t>Wild</w:t>
      </w:r>
      <w:r w:rsidR="00C12CC2" w:rsidRPr="00B047E3">
        <w:rPr>
          <w:rFonts w:eastAsia="Tahoma"/>
          <w:color w:val="000000"/>
          <w:spacing w:val="4"/>
        </w:rPr>
        <w:t xml:space="preserve"> Cards or the Career Center may send people for clothes – place </w:t>
      </w:r>
      <w:proofErr w:type="spellStart"/>
      <w:r w:rsidR="00C12CC2" w:rsidRPr="00B047E3">
        <w:rPr>
          <w:rFonts w:eastAsia="Tahoma"/>
          <w:color w:val="000000"/>
          <w:spacing w:val="4"/>
        </w:rPr>
        <w:t>a</w:t>
      </w:r>
      <w:proofErr w:type="spellEnd"/>
      <w:r w:rsidR="00C12CC2" w:rsidRPr="00B047E3">
        <w:rPr>
          <w:rFonts w:eastAsia="Tahoma"/>
          <w:color w:val="000000"/>
          <w:spacing w:val="4"/>
        </w:rPr>
        <w:t xml:space="preserve"> </w:t>
      </w:r>
      <w:r w:rsidR="00C12CC2" w:rsidRPr="00B047E3">
        <w:rPr>
          <w:rFonts w:eastAsia="Tahoma"/>
          <w:color w:val="000000"/>
          <w:spacing w:val="4"/>
        </w:rPr>
        <w:sym w:font="Wingdings" w:char="F0FE"/>
      </w:r>
      <w:r w:rsidR="00C12CC2" w:rsidRPr="00B047E3">
        <w:rPr>
          <w:rFonts w:eastAsia="Tahoma"/>
          <w:color w:val="000000"/>
          <w:spacing w:val="4"/>
        </w:rPr>
        <w:t xml:space="preserve"> in the appropriate section (labeled Career Center or </w:t>
      </w:r>
      <w:r>
        <w:rPr>
          <w:rFonts w:eastAsia="Tahoma"/>
          <w:color w:val="000000"/>
          <w:spacing w:val="4"/>
        </w:rPr>
        <w:t xml:space="preserve">Wild </w:t>
      </w:r>
      <w:r w:rsidR="00C12CC2" w:rsidRPr="00B047E3">
        <w:rPr>
          <w:rFonts w:eastAsia="Tahoma"/>
          <w:color w:val="000000"/>
          <w:spacing w:val="4"/>
        </w:rPr>
        <w:t xml:space="preserve">Cards). </w:t>
      </w:r>
    </w:p>
    <w:p w:rsidR="00C12CC2" w:rsidRPr="00B047E3" w:rsidRDefault="00C12CC2" w:rsidP="00B047E3">
      <w:pPr>
        <w:spacing w:before="213"/>
        <w:ind w:right="72"/>
        <w:jc w:val="both"/>
        <w:textAlignment w:val="baseline"/>
        <w:rPr>
          <w:rFonts w:eastAsia="Tahoma"/>
          <w:b/>
          <w:color w:val="000000"/>
          <w:spacing w:val="4"/>
        </w:rPr>
      </w:pPr>
      <w:r w:rsidRPr="00B047E3">
        <w:rPr>
          <w:rFonts w:eastAsia="Tahoma"/>
          <w:b/>
          <w:color w:val="000000"/>
          <w:spacing w:val="4"/>
        </w:rPr>
        <w:t xml:space="preserve">      </w:t>
      </w:r>
      <w:r w:rsidRPr="00B047E3">
        <w:rPr>
          <w:rFonts w:eastAsia="Tahoma"/>
          <w:b/>
          <w:color w:val="000000"/>
          <w:spacing w:val="4"/>
          <w:sz w:val="24"/>
        </w:rPr>
        <w:t>AA/NA</w:t>
      </w:r>
    </w:p>
    <w:p w:rsidR="00115435" w:rsidRPr="00B047E3" w:rsidRDefault="00C12CC2" w:rsidP="00B047E3">
      <w:pPr>
        <w:pStyle w:val="ListParagraph"/>
        <w:numPr>
          <w:ilvl w:val="0"/>
          <w:numId w:val="3"/>
        </w:numPr>
        <w:spacing w:before="213"/>
        <w:ind w:right="72"/>
        <w:jc w:val="both"/>
        <w:textAlignment w:val="baseline"/>
        <w:rPr>
          <w:rFonts w:eastAsia="Tahoma"/>
          <w:color w:val="000000"/>
          <w:spacing w:val="4"/>
        </w:rPr>
      </w:pPr>
      <w:r w:rsidRPr="00B047E3">
        <w:rPr>
          <w:rFonts w:eastAsia="Tahoma"/>
          <w:color w:val="000000"/>
          <w:spacing w:val="4"/>
        </w:rPr>
        <w:t xml:space="preserve">Each person must draw a card. Place a </w:t>
      </w:r>
      <w:r w:rsidRPr="00B047E3">
        <w:rPr>
          <w:rFonts w:eastAsia="Tahoma"/>
          <w:color w:val="000000"/>
          <w:spacing w:val="4"/>
        </w:rPr>
        <w:sym w:font="Wingdings" w:char="F0FE"/>
      </w:r>
      <w:r w:rsidRPr="00B047E3">
        <w:rPr>
          <w:rFonts w:eastAsia="Tahoma"/>
          <w:color w:val="000000"/>
          <w:spacing w:val="4"/>
        </w:rPr>
        <w:t xml:space="preserve"> in the box if they draw a positive </w:t>
      </w:r>
      <w:r w:rsidR="00B13D57">
        <w:rPr>
          <w:rFonts w:eastAsia="Tahoma"/>
          <w:color w:val="000000"/>
          <w:spacing w:val="4"/>
        </w:rPr>
        <w:t xml:space="preserve">action </w:t>
      </w:r>
      <w:r w:rsidRPr="00B047E3">
        <w:rPr>
          <w:rFonts w:eastAsia="Tahoma"/>
          <w:color w:val="000000"/>
          <w:spacing w:val="4"/>
        </w:rPr>
        <w:t xml:space="preserve">card and </w:t>
      </w:r>
      <w:proofErr w:type="spellStart"/>
      <w:proofErr w:type="gramStart"/>
      <w:r w:rsidRPr="00B047E3">
        <w:rPr>
          <w:rFonts w:eastAsia="Tahoma"/>
          <w:color w:val="000000"/>
          <w:spacing w:val="4"/>
        </w:rPr>
        <w:t>a</w:t>
      </w:r>
      <w:proofErr w:type="spellEnd"/>
      <w:proofErr w:type="gramEnd"/>
      <w:r w:rsidRPr="00B047E3">
        <w:rPr>
          <w:rFonts w:eastAsia="Tahoma"/>
          <w:color w:val="000000"/>
          <w:spacing w:val="4"/>
        </w:rPr>
        <w:t xml:space="preserve"> </w:t>
      </w:r>
      <w:r w:rsidRPr="00B047E3">
        <w:rPr>
          <w:rFonts w:eastAsia="Tahoma"/>
          <w:color w:val="000000"/>
          <w:spacing w:val="4"/>
        </w:rPr>
        <w:sym w:font="Wingdings" w:char="F0FD"/>
      </w:r>
      <w:r w:rsidRPr="00B047E3">
        <w:rPr>
          <w:rFonts w:eastAsia="Tahoma"/>
          <w:color w:val="000000"/>
          <w:spacing w:val="4"/>
        </w:rPr>
        <w:t xml:space="preserve"> if they draw a negative </w:t>
      </w:r>
      <w:r w:rsidR="00B13D57">
        <w:rPr>
          <w:rFonts w:eastAsia="Tahoma"/>
          <w:color w:val="000000"/>
          <w:spacing w:val="4"/>
        </w:rPr>
        <w:t xml:space="preserve">action </w:t>
      </w:r>
      <w:r w:rsidRPr="00B047E3">
        <w:rPr>
          <w:rFonts w:eastAsia="Tahoma"/>
          <w:color w:val="000000"/>
          <w:spacing w:val="4"/>
        </w:rPr>
        <w:t xml:space="preserve">card. </w:t>
      </w:r>
    </w:p>
    <w:p w:rsidR="00C12CC2" w:rsidRPr="00B047E3" w:rsidRDefault="00C12CC2" w:rsidP="009244C2">
      <w:pPr>
        <w:spacing w:before="213"/>
        <w:ind w:right="72"/>
        <w:jc w:val="both"/>
        <w:textAlignment w:val="baseline"/>
        <w:rPr>
          <w:rFonts w:eastAsia="Tahoma"/>
          <w:color w:val="000000"/>
          <w:spacing w:val="4"/>
        </w:rPr>
      </w:pPr>
      <w:r w:rsidRPr="00B047E3">
        <w:rPr>
          <w:rFonts w:eastAsia="Tahoma"/>
          <w:b/>
          <w:color w:val="000000"/>
          <w:spacing w:val="4"/>
        </w:rPr>
        <w:t xml:space="preserve">      </w:t>
      </w:r>
    </w:p>
    <w:p w:rsidR="00B337D8" w:rsidRPr="00B337D8" w:rsidRDefault="00B337D8" w:rsidP="00A57F7B">
      <w:pPr>
        <w:spacing w:before="81" w:line="303" w:lineRule="exact"/>
        <w:textAlignment w:val="baseline"/>
        <w:rPr>
          <w:rFonts w:eastAsia="Tahoma"/>
          <w:color w:val="000000"/>
          <w:spacing w:val="6"/>
          <w:sz w:val="24"/>
        </w:rPr>
      </w:pPr>
    </w:p>
    <w:p w:rsidR="001D5A44" w:rsidRPr="00B337D8" w:rsidRDefault="005C5A44" w:rsidP="00B337D8">
      <w:pPr>
        <w:spacing w:before="81" w:line="303" w:lineRule="exact"/>
        <w:ind w:left="792" w:hanging="792"/>
        <w:textAlignment w:val="baseline"/>
        <w:rPr>
          <w:rFonts w:eastAsia="Tahoma"/>
          <w:color w:val="000000"/>
          <w:spacing w:val="6"/>
          <w:sz w:val="24"/>
        </w:rPr>
      </w:pPr>
      <w:r w:rsidRPr="00B337D8">
        <w:rPr>
          <w:rFonts w:eastAsia="Tahoma"/>
          <w:color w:val="000000"/>
          <w:spacing w:val="6"/>
          <w:sz w:val="24"/>
        </w:rPr>
        <w:t xml:space="preserve">***On the participant's Life Cards: </w:t>
      </w:r>
      <w:r w:rsidR="00B337D8" w:rsidRPr="00B337D8">
        <w:rPr>
          <w:rFonts w:eastAsia="Tahoma"/>
          <w:color w:val="000000"/>
          <w:spacing w:val="6"/>
          <w:sz w:val="24"/>
        </w:rPr>
        <w:t xml:space="preserve"> </w:t>
      </w:r>
      <w:r w:rsidR="00B337D8">
        <w:rPr>
          <w:rFonts w:eastAsia="Tahoma"/>
          <w:color w:val="000000"/>
          <w:spacing w:val="6"/>
          <w:sz w:val="24"/>
        </w:rPr>
        <w:t xml:space="preserve">  </w:t>
      </w:r>
      <w:r w:rsidR="00B337D8">
        <w:rPr>
          <w:rFonts w:eastAsia="Tahoma"/>
          <w:color w:val="000000"/>
          <w:spacing w:val="6"/>
          <w:sz w:val="24"/>
        </w:rPr>
        <w:tab/>
      </w:r>
      <w:r w:rsidR="00B337D8" w:rsidRPr="00B337D8">
        <w:rPr>
          <w:rFonts w:eastAsia="Tahoma"/>
          <w:color w:val="000000"/>
          <w:spacing w:val="6"/>
          <w:sz w:val="36"/>
        </w:rPr>
        <w:sym w:font="Wingdings" w:char="F0FE"/>
      </w:r>
      <w:r w:rsidRPr="00B337D8">
        <w:rPr>
          <w:rFonts w:eastAsia="Tahoma"/>
          <w:color w:val="000000"/>
          <w:spacing w:val="6"/>
          <w:sz w:val="24"/>
        </w:rPr>
        <w:t xml:space="preserve"> represents a good transaction</w:t>
      </w:r>
    </w:p>
    <w:p w:rsidR="00B337D8" w:rsidRDefault="00B337D8" w:rsidP="00B337D8">
      <w:pPr>
        <w:spacing w:before="125" w:line="298" w:lineRule="exact"/>
        <w:ind w:left="3600" w:firstLine="720"/>
        <w:textAlignment w:val="baseline"/>
        <w:rPr>
          <w:rFonts w:eastAsia="Tahoma"/>
          <w:color w:val="000000"/>
          <w:spacing w:val="9"/>
          <w:sz w:val="24"/>
        </w:rPr>
      </w:pPr>
      <w:r w:rsidRPr="00B337D8">
        <w:rPr>
          <w:rFonts w:eastAsia="Tahoma"/>
          <w:color w:val="000000"/>
          <w:spacing w:val="9"/>
          <w:sz w:val="36"/>
        </w:rPr>
        <w:sym w:font="Wingdings" w:char="F0FD"/>
      </w:r>
      <w:r w:rsidR="005C5A44" w:rsidRPr="00B337D8">
        <w:rPr>
          <w:rFonts w:eastAsia="Tahoma"/>
          <w:color w:val="000000"/>
          <w:spacing w:val="9"/>
          <w:sz w:val="24"/>
        </w:rPr>
        <w:t xml:space="preserve"> </w:t>
      </w:r>
      <w:proofErr w:type="gramStart"/>
      <w:r w:rsidR="005C5A44" w:rsidRPr="00B337D8">
        <w:rPr>
          <w:rFonts w:eastAsia="Tahoma"/>
          <w:color w:val="000000"/>
          <w:spacing w:val="9"/>
          <w:sz w:val="24"/>
        </w:rPr>
        <w:t>represents</w:t>
      </w:r>
      <w:proofErr w:type="gramEnd"/>
      <w:r w:rsidR="005C5A44" w:rsidRPr="00B337D8">
        <w:rPr>
          <w:rFonts w:eastAsia="Tahoma"/>
          <w:color w:val="000000"/>
          <w:spacing w:val="9"/>
          <w:sz w:val="24"/>
        </w:rPr>
        <w:t xml:space="preserve"> a negative transaction</w:t>
      </w:r>
    </w:p>
    <w:p w:rsidR="00A57F7B" w:rsidRDefault="00A57F7B" w:rsidP="00B337D8">
      <w:pPr>
        <w:spacing w:before="125" w:line="298" w:lineRule="exact"/>
        <w:textAlignment w:val="baseline"/>
        <w:rPr>
          <w:rFonts w:eastAsia="Tahoma"/>
          <w:color w:val="000000"/>
          <w:spacing w:val="6"/>
          <w:sz w:val="24"/>
        </w:rPr>
      </w:pPr>
    </w:p>
    <w:p w:rsidR="001D5A44" w:rsidRPr="00B337D8" w:rsidRDefault="00B337D8" w:rsidP="00B337D8">
      <w:pPr>
        <w:spacing w:before="125" w:line="298" w:lineRule="exact"/>
        <w:textAlignment w:val="baseline"/>
        <w:rPr>
          <w:rFonts w:eastAsia="Tahoma"/>
          <w:color w:val="000000"/>
          <w:spacing w:val="6"/>
          <w:sz w:val="24"/>
        </w:rPr>
      </w:pPr>
      <w:r w:rsidRPr="00B337D8">
        <w:rPr>
          <w:rFonts w:eastAsia="Tahoma"/>
          <w:color w:val="000000"/>
          <w:spacing w:val="6"/>
          <w:sz w:val="24"/>
        </w:rPr>
        <w:t>** I</w:t>
      </w:r>
      <w:r w:rsidR="005C5A44" w:rsidRPr="00B337D8">
        <w:rPr>
          <w:rFonts w:eastAsia="Tahoma"/>
          <w:color w:val="000000"/>
          <w:spacing w:val="6"/>
          <w:sz w:val="24"/>
        </w:rPr>
        <w:t>t is not pos</w:t>
      </w:r>
      <w:r w:rsidR="002D29AD">
        <w:rPr>
          <w:rFonts w:eastAsia="Tahoma"/>
          <w:color w:val="000000"/>
          <w:spacing w:val="6"/>
          <w:sz w:val="24"/>
        </w:rPr>
        <w:t xml:space="preserve">sible to predict every scenario </w:t>
      </w:r>
      <w:r w:rsidR="005C5A44" w:rsidRPr="00B337D8">
        <w:rPr>
          <w:rFonts w:eastAsia="Tahoma"/>
          <w:color w:val="000000"/>
          <w:spacing w:val="6"/>
          <w:sz w:val="24"/>
        </w:rPr>
        <w:t>that you may see. Please have fun with your role and keep in mind we want participants to understand the struggle associated with the return to society.</w:t>
      </w:r>
    </w:p>
    <w:p w:rsidR="001D5A44" w:rsidRPr="00B337D8" w:rsidRDefault="001D5A44">
      <w:pPr>
        <w:sectPr w:rsidR="001D5A44" w:rsidRPr="00B337D8">
          <w:pgSz w:w="12250" w:h="15840"/>
          <w:pgMar w:top="740" w:right="807" w:bottom="2004" w:left="643" w:header="720" w:footer="720" w:gutter="0"/>
          <w:cols w:space="720"/>
        </w:sectPr>
      </w:pPr>
    </w:p>
    <w:p w:rsidR="001D5A44" w:rsidRPr="00B337D8" w:rsidRDefault="00C12CC2">
      <w:pPr>
        <w:spacing w:before="9" w:line="378" w:lineRule="exact"/>
        <w:jc w:val="center"/>
        <w:textAlignment w:val="baseline"/>
        <w:rPr>
          <w:rFonts w:eastAsia="Tahoma"/>
          <w:b/>
          <w:color w:val="000000"/>
          <w:spacing w:val="2"/>
          <w:sz w:val="29"/>
        </w:rPr>
      </w:pPr>
      <w:r>
        <w:rPr>
          <w:rFonts w:eastAsia="Tahoma"/>
          <w:b/>
          <w:color w:val="000000"/>
          <w:spacing w:val="2"/>
          <w:sz w:val="29"/>
        </w:rPr>
        <w:lastRenderedPageBreak/>
        <w:t>Church</w:t>
      </w:r>
      <w:r w:rsidR="005C5A44" w:rsidRPr="00B337D8">
        <w:rPr>
          <w:rFonts w:eastAsia="Tahoma"/>
          <w:b/>
          <w:color w:val="000000"/>
          <w:spacing w:val="2"/>
          <w:sz w:val="29"/>
        </w:rPr>
        <w:t xml:space="preserve"> Box Inventory</w:t>
      </w:r>
    </w:p>
    <w:p w:rsidR="001D5A44" w:rsidRPr="00B337D8" w:rsidRDefault="005C5A44" w:rsidP="00B047E3">
      <w:pPr>
        <w:spacing w:before="28"/>
        <w:ind w:left="2736"/>
        <w:textAlignment w:val="baseline"/>
        <w:rPr>
          <w:rFonts w:eastAsia="Tahoma"/>
          <w:color w:val="000000"/>
          <w:sz w:val="19"/>
        </w:rPr>
      </w:pPr>
      <w:r w:rsidRPr="00B337D8">
        <w:rPr>
          <w:rFonts w:eastAsia="Tahoma"/>
          <w:color w:val="000000"/>
          <w:sz w:val="19"/>
        </w:rPr>
        <w:t xml:space="preserve">Please verify that all items are in your box. </w:t>
      </w:r>
      <w:r w:rsidRPr="00B337D8">
        <w:rPr>
          <w:rFonts w:eastAsia="Tahoma"/>
          <w:color w:val="000000"/>
          <w:sz w:val="19"/>
        </w:rPr>
        <w:br/>
        <w:t>Contact a facilitator if anything is missing</w:t>
      </w:r>
    </w:p>
    <w:p w:rsidR="001D5A44" w:rsidRPr="00B337D8" w:rsidRDefault="005C5A44">
      <w:pPr>
        <w:numPr>
          <w:ilvl w:val="0"/>
          <w:numId w:val="2"/>
        </w:numPr>
        <w:tabs>
          <w:tab w:val="clear" w:pos="360"/>
          <w:tab w:val="left" w:pos="1512"/>
        </w:tabs>
        <w:spacing w:before="270" w:line="295" w:lineRule="exact"/>
        <w:ind w:left="1152"/>
        <w:textAlignment w:val="baseline"/>
        <w:rPr>
          <w:rFonts w:eastAsia="Tahoma"/>
          <w:color w:val="000000"/>
          <w:spacing w:val="1"/>
          <w:sz w:val="24"/>
        </w:rPr>
      </w:pPr>
      <w:r w:rsidRPr="00B337D8">
        <w:rPr>
          <w:rFonts w:eastAsia="Tahoma"/>
          <w:color w:val="000000"/>
          <w:spacing w:val="1"/>
          <w:sz w:val="24"/>
        </w:rPr>
        <w:t>Ink Pen</w:t>
      </w:r>
    </w:p>
    <w:p w:rsidR="00115435" w:rsidRPr="00B337D8" w:rsidRDefault="009244C2">
      <w:pPr>
        <w:numPr>
          <w:ilvl w:val="0"/>
          <w:numId w:val="2"/>
        </w:numPr>
        <w:tabs>
          <w:tab w:val="clear" w:pos="360"/>
          <w:tab w:val="left" w:pos="1512"/>
        </w:tabs>
        <w:spacing w:before="101" w:line="295" w:lineRule="exact"/>
        <w:ind w:left="1152"/>
        <w:textAlignment w:val="baseline"/>
        <w:rPr>
          <w:rFonts w:eastAsia="Tahoma"/>
          <w:color w:val="000000"/>
          <w:spacing w:val="8"/>
          <w:sz w:val="24"/>
        </w:rPr>
      </w:pPr>
      <w:r>
        <w:rPr>
          <w:rFonts w:eastAsia="Tahoma"/>
          <w:color w:val="000000"/>
          <w:spacing w:val="8"/>
          <w:sz w:val="24"/>
        </w:rPr>
        <w:t>Notepad</w:t>
      </w:r>
      <w:r w:rsidR="00115435">
        <w:rPr>
          <w:rFonts w:eastAsia="Tahoma"/>
          <w:color w:val="000000"/>
          <w:spacing w:val="8"/>
          <w:sz w:val="24"/>
        </w:rPr>
        <w:t xml:space="preserve"> for taking notes</w:t>
      </w:r>
    </w:p>
    <w:p w:rsidR="00B047E3" w:rsidRPr="00B337D8" w:rsidRDefault="00B047E3">
      <w:pPr>
        <w:numPr>
          <w:ilvl w:val="0"/>
          <w:numId w:val="2"/>
        </w:numPr>
        <w:tabs>
          <w:tab w:val="clear" w:pos="360"/>
          <w:tab w:val="left" w:pos="1512"/>
        </w:tabs>
        <w:spacing w:before="98" w:line="295" w:lineRule="exact"/>
        <w:ind w:left="1152"/>
        <w:textAlignment w:val="baseline"/>
        <w:rPr>
          <w:rFonts w:eastAsia="Tahoma"/>
          <w:color w:val="000000"/>
          <w:spacing w:val="10"/>
          <w:sz w:val="24"/>
        </w:rPr>
      </w:pPr>
      <w:bookmarkStart w:id="0" w:name="_GoBack"/>
      <w:bookmarkEnd w:id="0"/>
      <w:r>
        <w:rPr>
          <w:rFonts w:eastAsia="Tahoma"/>
          <w:color w:val="000000"/>
          <w:spacing w:val="10"/>
          <w:sz w:val="24"/>
        </w:rPr>
        <w:t>AA/NA Action Cards</w:t>
      </w:r>
    </w:p>
    <w:p w:rsidR="001D5A44" w:rsidRDefault="005C5A44">
      <w:pPr>
        <w:numPr>
          <w:ilvl w:val="0"/>
          <w:numId w:val="2"/>
        </w:numPr>
        <w:tabs>
          <w:tab w:val="clear" w:pos="360"/>
          <w:tab w:val="left" w:pos="1512"/>
        </w:tabs>
        <w:spacing w:before="96" w:line="298" w:lineRule="exact"/>
        <w:ind w:left="1152"/>
        <w:textAlignment w:val="baseline"/>
        <w:rPr>
          <w:rFonts w:eastAsia="Tahoma"/>
          <w:color w:val="000000"/>
          <w:spacing w:val="6"/>
          <w:sz w:val="24"/>
        </w:rPr>
      </w:pPr>
      <w:r w:rsidRPr="00B337D8">
        <w:rPr>
          <w:rFonts w:eastAsia="Tahoma"/>
          <w:color w:val="000000"/>
          <w:spacing w:val="6"/>
          <w:sz w:val="24"/>
        </w:rPr>
        <w:t xml:space="preserve">Name displays for table </w:t>
      </w:r>
    </w:p>
    <w:p w:rsidR="002D29AD" w:rsidRDefault="002D29AD">
      <w:pPr>
        <w:numPr>
          <w:ilvl w:val="0"/>
          <w:numId w:val="2"/>
        </w:numPr>
        <w:tabs>
          <w:tab w:val="clear" w:pos="360"/>
          <w:tab w:val="left" w:pos="1512"/>
        </w:tabs>
        <w:spacing w:before="96" w:line="298" w:lineRule="exact"/>
        <w:ind w:left="1152"/>
        <w:textAlignment w:val="baseline"/>
        <w:rPr>
          <w:rFonts w:eastAsia="Tahoma"/>
          <w:color w:val="000000"/>
          <w:spacing w:val="6"/>
          <w:sz w:val="24"/>
        </w:rPr>
      </w:pPr>
      <w:r>
        <w:rPr>
          <w:rFonts w:eastAsia="Tahoma"/>
          <w:color w:val="000000"/>
          <w:spacing w:val="6"/>
          <w:sz w:val="24"/>
        </w:rPr>
        <w:t>Instructions</w:t>
      </w:r>
    </w:p>
    <w:p w:rsidR="002D29AD" w:rsidRPr="00B337D8" w:rsidRDefault="002D29AD" w:rsidP="002D29AD">
      <w:pPr>
        <w:tabs>
          <w:tab w:val="left" w:pos="360"/>
          <w:tab w:val="left" w:pos="1512"/>
        </w:tabs>
        <w:spacing w:before="96" w:line="298" w:lineRule="exact"/>
        <w:textAlignment w:val="baseline"/>
        <w:rPr>
          <w:rFonts w:eastAsia="Tahoma"/>
          <w:color w:val="000000"/>
          <w:spacing w:val="6"/>
          <w:sz w:val="24"/>
        </w:rPr>
      </w:pPr>
    </w:p>
    <w:p w:rsidR="001D5A44" w:rsidRPr="00B337D8" w:rsidRDefault="001D5A44" w:rsidP="002D29AD">
      <w:pPr>
        <w:tabs>
          <w:tab w:val="left" w:pos="1512"/>
        </w:tabs>
        <w:spacing w:before="94" w:after="642" w:line="295" w:lineRule="exact"/>
        <w:ind w:left="1152"/>
        <w:textAlignment w:val="baseline"/>
        <w:sectPr w:rsidR="001D5A44" w:rsidRPr="00B337D8">
          <w:pgSz w:w="12250" w:h="15840"/>
          <w:pgMar w:top="760" w:right="1527" w:bottom="1774" w:left="1363" w:header="720" w:footer="720" w:gutter="0"/>
          <w:cols w:space="720"/>
        </w:sectPr>
      </w:pPr>
    </w:p>
    <w:p w:rsidR="001D5A44" w:rsidRPr="00B337D8" w:rsidRDefault="00F324FB">
      <w:pPr>
        <w:spacing w:before="120" w:after="1127"/>
        <w:ind w:left="288"/>
        <w:textAlignment w:val="baseline"/>
      </w:pPr>
      <w:r>
        <w:rPr>
          <w:rFonts w:eastAsia="Tahoma"/>
          <w:noProof/>
          <w:color w:val="000000"/>
          <w:spacing w:val="3"/>
          <w:sz w:val="19"/>
        </w:rPr>
        <w:drawing>
          <wp:anchor distT="0" distB="0" distL="114300" distR="114300" simplePos="0" relativeHeight="251662336" behindDoc="0" locked="0" layoutInCell="1" allowOverlap="1" wp14:anchorId="4DD3611B" wp14:editId="414135C1">
            <wp:simplePos x="0" y="0"/>
            <wp:positionH relativeFrom="column">
              <wp:posOffset>1999615</wp:posOffset>
            </wp:positionH>
            <wp:positionV relativeFrom="paragraph">
              <wp:posOffset>787400</wp:posOffset>
            </wp:positionV>
            <wp:extent cx="2781300" cy="3800475"/>
            <wp:effectExtent l="0" t="0" r="0" b="952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apture.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781300" cy="3800475"/>
                    </a:xfrm>
                    <a:prstGeom prst="rect">
                      <a:avLst/>
                    </a:prstGeom>
                  </pic:spPr>
                </pic:pic>
              </a:graphicData>
            </a:graphic>
            <wp14:sizeRelH relativeFrom="margin">
              <wp14:pctWidth>0</wp14:pctWidth>
            </wp14:sizeRelH>
            <wp14:sizeRelV relativeFrom="margin">
              <wp14:pctHeight>0</wp14:pctHeight>
            </wp14:sizeRelV>
          </wp:anchor>
        </w:drawing>
      </w:r>
      <w:r w:rsidR="009244C2">
        <w:pict>
          <v:line id="_x0000_s1055" style="position:absolute;left:0;text-align:left;z-index:251642880;mso-position-horizontal-relative:page;mso-position-vertical-relative:page" from="68.15pt,270.35pt" to="530.45pt,270.35pt" strokeweight="2.15pt">
            <w10:wrap anchorx="page" anchory="page"/>
          </v:line>
        </w:pict>
      </w:r>
    </w:p>
    <w:p w:rsidR="002D29AD" w:rsidRDefault="002D29AD">
      <w:pPr>
        <w:spacing w:line="232" w:lineRule="exact"/>
        <w:jc w:val="center"/>
        <w:textAlignment w:val="baseline"/>
        <w:rPr>
          <w:rFonts w:eastAsia="Tahoma"/>
          <w:color w:val="000000"/>
          <w:spacing w:val="3"/>
          <w:sz w:val="19"/>
        </w:rPr>
      </w:pPr>
    </w:p>
    <w:p w:rsidR="00115435" w:rsidRDefault="00115435">
      <w:pPr>
        <w:spacing w:line="232" w:lineRule="exact"/>
        <w:jc w:val="center"/>
        <w:textAlignment w:val="baseline"/>
        <w:rPr>
          <w:rFonts w:eastAsia="Tahoma"/>
          <w:color w:val="000000"/>
          <w:spacing w:val="3"/>
          <w:sz w:val="19"/>
        </w:rPr>
      </w:pPr>
    </w:p>
    <w:p w:rsidR="00115435" w:rsidRDefault="00115435">
      <w:pPr>
        <w:spacing w:line="232" w:lineRule="exact"/>
        <w:jc w:val="center"/>
        <w:textAlignment w:val="baseline"/>
        <w:rPr>
          <w:rFonts w:eastAsia="Tahoma"/>
          <w:color w:val="000000"/>
          <w:spacing w:val="3"/>
          <w:sz w:val="19"/>
        </w:rPr>
      </w:pPr>
    </w:p>
    <w:p w:rsidR="00115435" w:rsidRDefault="00115435">
      <w:pPr>
        <w:spacing w:line="232" w:lineRule="exact"/>
        <w:jc w:val="center"/>
        <w:textAlignment w:val="baseline"/>
        <w:rPr>
          <w:rFonts w:eastAsia="Tahoma"/>
          <w:color w:val="000000"/>
          <w:spacing w:val="3"/>
          <w:sz w:val="19"/>
        </w:rPr>
      </w:pPr>
    </w:p>
    <w:p w:rsidR="002D29AD" w:rsidRDefault="002D29AD">
      <w:pPr>
        <w:spacing w:line="232" w:lineRule="exact"/>
        <w:jc w:val="center"/>
        <w:textAlignment w:val="baseline"/>
        <w:rPr>
          <w:rFonts w:eastAsia="Tahoma"/>
          <w:color w:val="000000"/>
          <w:spacing w:val="3"/>
          <w:sz w:val="19"/>
        </w:rPr>
      </w:pPr>
    </w:p>
    <w:p w:rsidR="002D29AD" w:rsidRDefault="002D29AD">
      <w:pPr>
        <w:spacing w:line="232" w:lineRule="exact"/>
        <w:jc w:val="center"/>
        <w:textAlignment w:val="baseline"/>
        <w:rPr>
          <w:rFonts w:eastAsia="Tahoma"/>
          <w:color w:val="000000"/>
          <w:spacing w:val="3"/>
          <w:sz w:val="19"/>
        </w:rPr>
      </w:pPr>
    </w:p>
    <w:p w:rsidR="002D29AD" w:rsidRDefault="002D29AD">
      <w:pPr>
        <w:spacing w:line="232" w:lineRule="exact"/>
        <w:jc w:val="center"/>
        <w:textAlignment w:val="baseline"/>
        <w:rPr>
          <w:rFonts w:eastAsia="Tahoma"/>
          <w:color w:val="000000"/>
          <w:spacing w:val="3"/>
          <w:sz w:val="19"/>
        </w:rPr>
      </w:pPr>
    </w:p>
    <w:p w:rsidR="002D29AD" w:rsidRDefault="002D29AD">
      <w:pPr>
        <w:spacing w:line="232" w:lineRule="exact"/>
        <w:jc w:val="center"/>
        <w:textAlignment w:val="baseline"/>
        <w:rPr>
          <w:rFonts w:eastAsia="Tahoma"/>
          <w:color w:val="000000"/>
          <w:spacing w:val="3"/>
          <w:sz w:val="19"/>
        </w:rPr>
      </w:pPr>
    </w:p>
    <w:p w:rsidR="00B047E3" w:rsidRDefault="00B047E3">
      <w:pPr>
        <w:spacing w:line="232" w:lineRule="exact"/>
        <w:jc w:val="center"/>
        <w:textAlignment w:val="baseline"/>
        <w:rPr>
          <w:rFonts w:eastAsia="Tahoma"/>
          <w:color w:val="000000"/>
          <w:spacing w:val="3"/>
          <w:sz w:val="19"/>
        </w:rPr>
      </w:pPr>
    </w:p>
    <w:p w:rsidR="00B047E3" w:rsidRDefault="00B047E3">
      <w:pPr>
        <w:spacing w:line="232" w:lineRule="exact"/>
        <w:jc w:val="center"/>
        <w:textAlignment w:val="baseline"/>
        <w:rPr>
          <w:rFonts w:eastAsia="Tahoma"/>
          <w:color w:val="000000"/>
          <w:spacing w:val="3"/>
          <w:sz w:val="19"/>
        </w:rPr>
      </w:pPr>
    </w:p>
    <w:p w:rsidR="00B047E3" w:rsidRDefault="00B047E3">
      <w:pPr>
        <w:spacing w:line="232" w:lineRule="exact"/>
        <w:jc w:val="center"/>
        <w:textAlignment w:val="baseline"/>
        <w:rPr>
          <w:rFonts w:eastAsia="Tahoma"/>
          <w:color w:val="000000"/>
          <w:spacing w:val="3"/>
          <w:sz w:val="19"/>
        </w:rPr>
      </w:pPr>
    </w:p>
    <w:p w:rsidR="00B047E3" w:rsidRDefault="00B047E3">
      <w:pPr>
        <w:spacing w:line="232" w:lineRule="exact"/>
        <w:jc w:val="center"/>
        <w:textAlignment w:val="baseline"/>
        <w:rPr>
          <w:rFonts w:eastAsia="Tahoma"/>
          <w:color w:val="000000"/>
          <w:spacing w:val="3"/>
          <w:sz w:val="19"/>
        </w:rPr>
      </w:pPr>
    </w:p>
    <w:p w:rsidR="00B047E3" w:rsidRDefault="00B047E3">
      <w:pPr>
        <w:spacing w:line="232" w:lineRule="exact"/>
        <w:jc w:val="center"/>
        <w:textAlignment w:val="baseline"/>
        <w:rPr>
          <w:rFonts w:eastAsia="Tahoma"/>
          <w:color w:val="000000"/>
          <w:spacing w:val="3"/>
          <w:sz w:val="19"/>
        </w:rPr>
      </w:pPr>
    </w:p>
    <w:p w:rsidR="00B047E3" w:rsidRDefault="00B047E3">
      <w:pPr>
        <w:spacing w:line="232" w:lineRule="exact"/>
        <w:jc w:val="center"/>
        <w:textAlignment w:val="baseline"/>
        <w:rPr>
          <w:rFonts w:eastAsia="Tahoma"/>
          <w:color w:val="000000"/>
          <w:spacing w:val="3"/>
          <w:sz w:val="19"/>
        </w:rPr>
      </w:pPr>
    </w:p>
    <w:p w:rsidR="00B047E3" w:rsidRDefault="00B047E3">
      <w:pPr>
        <w:spacing w:line="232" w:lineRule="exact"/>
        <w:jc w:val="center"/>
        <w:textAlignment w:val="baseline"/>
        <w:rPr>
          <w:rFonts w:eastAsia="Tahoma"/>
          <w:color w:val="000000"/>
          <w:spacing w:val="3"/>
          <w:sz w:val="19"/>
        </w:rPr>
      </w:pPr>
    </w:p>
    <w:p w:rsidR="002D29AD" w:rsidRPr="00B337D8" w:rsidRDefault="00582C8F">
      <w:pPr>
        <w:spacing w:line="232" w:lineRule="exact"/>
        <w:jc w:val="center"/>
        <w:textAlignment w:val="baseline"/>
        <w:rPr>
          <w:rFonts w:eastAsia="Tahoma"/>
          <w:color w:val="000000"/>
          <w:spacing w:val="3"/>
          <w:sz w:val="19"/>
        </w:rPr>
      </w:pPr>
      <w:r>
        <w:rPr>
          <w:rFonts w:eastAsia="Tahoma"/>
          <w:noProof/>
          <w:color w:val="000000"/>
          <w:spacing w:val="3"/>
          <w:sz w:val="19"/>
        </w:rPr>
        <mc:AlternateContent>
          <mc:Choice Requires="wps">
            <w:drawing>
              <wp:anchor distT="0" distB="0" distL="114300" distR="114300" simplePos="0" relativeHeight="251660288" behindDoc="0" locked="0" layoutInCell="1" allowOverlap="1">
                <wp:simplePos x="0" y="0"/>
                <wp:positionH relativeFrom="column">
                  <wp:posOffset>715010</wp:posOffset>
                </wp:positionH>
                <wp:positionV relativeFrom="paragraph">
                  <wp:posOffset>389255</wp:posOffset>
                </wp:positionV>
                <wp:extent cx="1047750" cy="0"/>
                <wp:effectExtent l="0" t="76200" r="19050" b="114300"/>
                <wp:wrapNone/>
                <wp:docPr id="4" name="Straight Arrow Connector 4"/>
                <wp:cNvGraphicFramePr/>
                <a:graphic xmlns:a="http://schemas.openxmlformats.org/drawingml/2006/main">
                  <a:graphicData uri="http://schemas.microsoft.com/office/word/2010/wordprocessingShape">
                    <wps:wsp>
                      <wps:cNvCnPr/>
                      <wps:spPr>
                        <a:xfrm>
                          <a:off x="0" y="0"/>
                          <a:ext cx="1047750" cy="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34BA353C" id="_x0000_t32" coordsize="21600,21600" o:spt="32" o:oned="t" path="m,l21600,21600e" filled="f">
                <v:path arrowok="t" fillok="f" o:connecttype="none"/>
                <o:lock v:ext="edit" shapetype="t"/>
              </v:shapetype>
              <v:shape id="Straight Arrow Connector 4" o:spid="_x0000_s1026" type="#_x0000_t32" style="position:absolute;margin-left:56.3pt;margin-top:30.65pt;width:82.5pt;height:0;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" strokecolor="black [3040]">
                <v:stroke endarrow="open"/>
              </v:shape>
            </w:pict>
          </mc:Fallback>
        </mc:AlternateContent>
      </w:r>
      <w:r w:rsidR="002D29AD">
        <w:rPr>
          <w:rFonts w:eastAsia="Tahoma"/>
          <w:color w:val="000000"/>
          <w:spacing w:val="3"/>
          <w:sz w:val="19"/>
        </w:rPr>
        <w:t>If they complete a “</w:t>
      </w:r>
      <w:r w:rsidR="00F324FB">
        <w:rPr>
          <w:rFonts w:eastAsia="Tahoma"/>
          <w:color w:val="000000"/>
          <w:spacing w:val="3"/>
          <w:sz w:val="19"/>
        </w:rPr>
        <w:t>Wild</w:t>
      </w:r>
      <w:r w:rsidR="002D29AD">
        <w:rPr>
          <w:rFonts w:eastAsia="Tahoma"/>
          <w:color w:val="000000"/>
          <w:spacing w:val="3"/>
          <w:sz w:val="19"/>
        </w:rPr>
        <w:t xml:space="preserve"> Card</w:t>
      </w:r>
      <w:proofErr w:type="gramStart"/>
      <w:r w:rsidR="002D29AD">
        <w:rPr>
          <w:rFonts w:eastAsia="Tahoma"/>
          <w:color w:val="000000"/>
          <w:spacing w:val="3"/>
          <w:sz w:val="19"/>
        </w:rPr>
        <w:t>”  at</w:t>
      </w:r>
      <w:proofErr w:type="gramEnd"/>
      <w:r w:rsidR="002D29AD">
        <w:rPr>
          <w:rFonts w:eastAsia="Tahoma"/>
          <w:color w:val="000000"/>
          <w:spacing w:val="3"/>
          <w:sz w:val="19"/>
        </w:rPr>
        <w:t xml:space="preserve"> your booth, put a </w:t>
      </w:r>
      <w:r w:rsidR="002D29AD">
        <w:rPr>
          <w:rFonts w:eastAsia="Tahoma"/>
          <w:color w:val="000000"/>
          <w:spacing w:val="3"/>
          <w:sz w:val="19"/>
        </w:rPr>
        <w:sym w:font="Wingdings" w:char="F0FE"/>
      </w:r>
      <w:r w:rsidR="002D29AD">
        <w:rPr>
          <w:rFonts w:eastAsia="Tahoma"/>
          <w:color w:val="000000"/>
          <w:spacing w:val="3"/>
          <w:sz w:val="19"/>
        </w:rPr>
        <w:t xml:space="preserve"> </w:t>
      </w:r>
    </w:p>
    <w:sectPr w:rsidR="002D29AD" w:rsidRPr="00B337D8">
      <w:type w:val="continuous"/>
      <w:pgSz w:w="12250" w:h="15840"/>
      <w:pgMar w:top="760" w:right="269" w:bottom="1774" w:left="854" w:header="720" w:footer="720" w:gutter="0"/>
      <w:cols w:num="2" w:space="0" w:equalWidth="0">
        <w:col w:w="2880" w:space="1119"/>
        <w:col w:w="7128" w:space="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Arial Unicode MS"/>
    <w:panose1 w:val="02010601000101010101"/>
    <w:charset w:val="88"/>
    <w:family w:val="roman"/>
    <w:pitch w:val="variable"/>
    <w:sig w:usb0="00000000"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xmlns:dc="http://purl.org/dc/elements/1.1/" xmlns:cp="http://schemas.openxmlformats.org/package/2006/metadata/core-properties">
  <w:font w:name="Tahoma">
    <w:charset w:val="00"/>
    <w:pitch w:val="variable"/>
    <w:family w:val="swiss"/>
    <w:panose1 w:val="02020603050405020304"/>
  </w:font>
  <w:font w:name="Symbol">
    <w:pitch w:val="default"/>
    <w:family w:val="auto"/>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B71E4"/>
    <w:multiLevelType w:val="multilevel"/>
    <w:tmpl w:val="14C06448"/>
    <w:lvl w:ilvl="0">
      <w:start w:val="1"/>
      <w:numFmt w:val="bullet"/>
      <w:lvlText w:val="·"/>
      <w:lvlJc w:val="left"/>
      <w:pPr>
        <w:tabs>
          <w:tab w:val="left" w:pos="360"/>
        </w:tabs>
        <w:ind w:left="720"/>
      </w:pPr>
      <w:rPr>
        <w:rFonts w:ascii="Symbol" w:eastAsia="Symbol" w:hAnsi="Symbol"/>
        <w:strike w:val="0"/>
        <w:color w:val="000000"/>
        <w:spacing w:val="1"/>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7B22482"/>
    <w:multiLevelType w:val="multilevel"/>
    <w:tmpl w:val="8C540FDE"/>
    <w:lvl w:ilvl="0">
      <w:start w:val="1"/>
      <w:numFmt w:val="decimal"/>
      <w:lvlText w:val="%1."/>
      <w:lvlJc w:val="left"/>
      <w:pPr>
        <w:tabs>
          <w:tab w:val="left" w:pos="360"/>
        </w:tabs>
        <w:ind w:left="720"/>
      </w:pPr>
      <w:rPr>
        <w:rFonts w:ascii="Tahoma" w:eastAsia="Tahoma" w:hAnsi="Tahoma"/>
        <w:strike w:val="0"/>
        <w:color w:val="000000"/>
        <w:spacing w:val="7"/>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76F726B6"/>
    <w:multiLevelType w:val="hybridMultilevel"/>
    <w:tmpl w:val="E0909358"/>
    <w:lvl w:ilvl="0" w:tplc="04090001">
      <w:start w:val="1"/>
      <w:numFmt w:val="bullet"/>
      <w:lvlText w:val=""/>
      <w:lvlJc w:val="left"/>
      <w:pPr>
        <w:ind w:left="1512" w:hanging="360"/>
      </w:pPr>
      <w:rPr>
        <w:rFonts w:ascii="Symbol" w:hAnsi="Symbol" w:hint="default"/>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20"/>
  <w:characterSpacingControl w:val="doNotCompress"/>
  <w:compat>
    <w:shapeLayoutLikeWW8/>
    <w:doNotUseHTMLParagraphAutoSpacing/>
    <w:applyBreakingRules/>
    <w:useFELayout/>
    <w:doNotUseIndentAsNumberingTabStop/>
    <w:compatSetting w:name="compatibilityMode" w:uri="http://schemas.microsoft.com/office/word" w:val="14"/>
  </w:compat>
  <w:rsids>
    <w:rsidRoot w:val="001D5A44"/>
    <w:rsid w:val="00115435"/>
    <w:rsid w:val="001D5A44"/>
    <w:rsid w:val="0027174C"/>
    <w:rsid w:val="002D29AD"/>
    <w:rsid w:val="00332CDF"/>
    <w:rsid w:val="00582C8F"/>
    <w:rsid w:val="005C5A44"/>
    <w:rsid w:val="0087005A"/>
    <w:rsid w:val="009244C2"/>
    <w:rsid w:val="00A57F7B"/>
    <w:rsid w:val="00B047E3"/>
    <w:rsid w:val="00B13D57"/>
    <w:rsid w:val="00B337D8"/>
    <w:rsid w:val="00C12CC2"/>
    <w:rsid w:val="00F324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56"/>
    <o:shapelayout v:ext="edit">
      <o:idmap v:ext="edit" data="1"/>
    </o:shapelayout>
  </w:shapeDefaults>
  <w:decimalSymbol w:val="."/>
  <w:listSeparator w:val=","/>
  <w14:docId w14:val="148701A5"/>
  <w15:docId w15:val="{99D45877-355B-4B54-BD96-CB587825D6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337D8"/>
    <w:pPr>
      <w:ind w:left="720"/>
      <w:contextualSpacing/>
    </w:pPr>
  </w:style>
  <w:style w:type="paragraph" w:styleId="BalloonText">
    <w:name w:val="Balloon Text"/>
    <w:basedOn w:val="Normal"/>
    <w:link w:val="BalloonTextChar"/>
    <w:uiPriority w:val="99"/>
    <w:semiHidden/>
    <w:unhideWhenUsed/>
    <w:rsid w:val="00B337D8"/>
    <w:rPr>
      <w:rFonts w:ascii="Tahoma" w:hAnsi="Tahoma" w:cs="Tahoma"/>
      <w:sz w:val="16"/>
      <w:szCs w:val="16"/>
    </w:rPr>
  </w:style>
  <w:style w:type="character" w:customStyle="1" w:styleId="BalloonTextChar">
    <w:name w:val="Balloon Text Char"/>
    <w:basedOn w:val="DefaultParagraphFont"/>
    <w:link w:val="BalloonText"/>
    <w:uiPriority w:val="99"/>
    <w:semiHidden/>
    <w:rsid w:val="00B337D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drId2" Type="http://schemas.openxmlformats.org/wordprocessingml/2006/fontTable" Target="fontTable0.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83</TotalTime>
  <Pages>2</Pages>
  <Words>281</Words>
  <Characters>1602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US Attorneys Office</Company>
  <LinksUpToDate>false</LinksUpToDate>
  <CharactersWithSpaces>1880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Lough, Ashley (USAWVN)</dc:creator>
  <cp:lastModifiedBy>Lough, Ashley (USAWVN)</cp:lastModifiedBy>
  <cp:revision>9</cp:revision>
  <cp:lastPrinted>2017-12-19T20:36:00Z</cp:lastPrinted>
  <dcterms:created xsi:type="dcterms:W3CDTF">2016-08-24T18:27:00Z</dcterms:created>
  <dcterms:modified xsi:type="dcterms:W3CDTF">2019-03-28T17:16:00Z</dcterms:modified>
</cp:coreProperties>
</file>